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AE" w:rsidRDefault="00E614AE" w:rsidP="00661423">
      <w:pPr>
        <w:tabs>
          <w:tab w:val="left" w:pos="0"/>
        </w:tabs>
        <w:jc w:val="both"/>
        <w:rPr>
          <w:rFonts w:ascii="Times New Roman KZ" w:hAnsi="Times New Roman KZ"/>
          <w:b/>
          <w:sz w:val="22"/>
          <w:szCs w:val="22"/>
          <w:lang w:val="kk-KZ"/>
        </w:rPr>
      </w:pPr>
      <w:r w:rsidRPr="00537DE1">
        <w:rPr>
          <w:rFonts w:ascii="Times New Roman KZ" w:hAnsi="Times New Roman KZ"/>
          <w:b/>
          <w:sz w:val="22"/>
          <w:szCs w:val="22"/>
          <w:lang w:val="kk-KZ"/>
        </w:rPr>
        <w:t>Курс бойынша емтихан сұрақтары.</w:t>
      </w:r>
    </w:p>
    <w:p w:rsidR="00E614AE" w:rsidRPr="00537DE1" w:rsidRDefault="00E614AE" w:rsidP="00661423">
      <w:pPr>
        <w:tabs>
          <w:tab w:val="left" w:pos="0"/>
        </w:tabs>
        <w:jc w:val="both"/>
        <w:rPr>
          <w:rFonts w:ascii="Times New Roman KZ" w:hAnsi="Times New Roman KZ"/>
          <w:sz w:val="22"/>
          <w:szCs w:val="22"/>
          <w:lang w:val="kk-KZ"/>
        </w:rPr>
      </w:pP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1. Әлеуметтік экология  пәні туралы түсінік, қалыптасу тарихы</w:t>
      </w:r>
    </w:p>
    <w:p w:rsidR="00E614AE" w:rsidRPr="00537DE1" w:rsidRDefault="00E614AE" w:rsidP="00661423">
      <w:pPr>
        <w:tabs>
          <w:tab w:val="left" w:pos="540"/>
        </w:tabs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2. Әлеуметтік экологияның гуманитарлық және жаратылыстану пәндерімен байланысы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3. Әлеуметтік экологияны қалыптастырудағы ролі.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4. Әлеуметтік экологияның дамуындағы эмперикалық кезең.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5. Глобальдық мониторинг және планетадағы экологиялық жағдайға баға беру.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6. Ғылыми техникалық прогресстің жағымсыз зардаптары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7. ДДТ препараттарын  қолданудың экологиялық зардаптарына талдау жасау.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8. Р Карсонның  «Меңіреу көктем » атты кітабына талдау жасау.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9. Планетада қалыптасып отырған күйзелістік жағдай жөніндегі деректерді жинақтау.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10. Рим клубы халқаралық зерттеу орталығының құрылуы, оның міндеттері.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11. Рим клубының баяндамалары.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12. Рио-де-Жанейро қаласында өткен қоршаған орта және даму жөніндегі халықаралық конференция.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13. «Қоғам – табиғат» жүйесіндегі әсерлесулердің негізгі заңдылықтары.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14. Әлеуметтік экологияның ғылыми заңдарын тұжырымдау үшін «табиғат – қоғам - адам» жүйесі жөніндегі эмпирикалық білімдердің жеткіліктілік проблемасы.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15. Н.Ф. Реймерс тұжырымдаған «адам-табиғат» жүйесінің 10 заңы.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16. Д.Ж. Маркович тұжырымдаған әлеуметтік экологияның негізгі 10 заңы.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17. Қоғамды экологиялық жүйенің тармағы ретінде қарастыру негізінде әлеуметтік экологияның заңдарын тұжырымдау (Бауэр , В.И. Вернадский )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18. Одум Г. Және Одум Э «қоғам – табиғат» жүйесіндегі әрекеттесулердің заңдылықтары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19. Тіршілік үшін күрестегі максимальдық заңы.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b/>
          <w:bCs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20. Әлеуметтік экологиядағы қоршаған орта ұғымы, қоршаған орта элементтерінің арасалмағы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21. Қоршаған ортаның табиғи компоненті.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22. Қоршаған ортаның әлеуметтік компоненті.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23..Қоршаған орта элементтерінің ара салмағы.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24. Еңбек сферасы – еңбек процессінің материалдық факторларымен адамдар  арасындағы қарым-қатынастардың жиынтығы.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25. Іргелі экологиялық заң – минимум ережесінің әлеуметтік жүйеде әсер етуі.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26. Өмір сүру сапасы ұғымына баяндама жасаңыз.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27.Қазіргі заманның ғаламдық экологиялық проблемаларының негізгі құраушылары.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28. Атмосфера, гидросфера және топырақ қабатының ластануы. 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29. Демографиялық қысым, урбанизация, олардың табиғи жүйелерге әсері.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30.Генофонды қорғауға компенсациялық көзқарас проблемасындағы антимутагенез.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31.Ресурстық дағдарыс және олардың салдарлары.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32. Мутагендік процесстер. Адамның тұқымқуалаушылық қасиеттеріне, қоршаған орта факторларының мутагендік әсерінің зардаптары 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33. Ядролық сынақтардың адамзатқа тигізген зардаптары. 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34.Орнықты дамудың халықаралық институттары.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 xml:space="preserve">35. Стокгольмда (1972), Рио-де-Жанейрода (1992), Киотада (1997), Иоханнесбургта (2002) өткен халықаралық кездесулер 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36. ХХІ – ғасырдың күн тәртібі, олардың орнықты даму идеологиясын қалыптастыру және іске асырудағы маңызы.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37. Киото хаттамасы.</w:t>
      </w:r>
    </w:p>
    <w:p w:rsidR="00E614AE" w:rsidRPr="00537DE1" w:rsidRDefault="00E614AE" w:rsidP="00661423">
      <w:pPr>
        <w:ind w:left="360"/>
        <w:jc w:val="both"/>
        <w:rPr>
          <w:rFonts w:ascii="Times New Roman KZ" w:hAnsi="Times New Roman KZ"/>
          <w:sz w:val="22"/>
          <w:szCs w:val="22"/>
          <w:lang w:val="kk-KZ"/>
        </w:rPr>
      </w:pPr>
      <w:r w:rsidRPr="00537DE1">
        <w:rPr>
          <w:rFonts w:ascii="Times New Roman KZ" w:hAnsi="Times New Roman KZ"/>
          <w:sz w:val="22"/>
          <w:szCs w:val="22"/>
          <w:lang w:val="kk-KZ"/>
        </w:rPr>
        <w:t>38. Басқарушылық, менеджмент мәдениеттерінің тарихи қалыптасуы.</w:t>
      </w:r>
    </w:p>
    <w:p w:rsidR="00E614AE" w:rsidRPr="00661423" w:rsidRDefault="00E614AE">
      <w:pPr>
        <w:rPr>
          <w:lang w:val="kk-KZ"/>
        </w:rPr>
      </w:pPr>
    </w:p>
    <w:sectPr w:rsidR="00E614AE" w:rsidRPr="00661423" w:rsidSect="00855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KZ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423"/>
    <w:rsid w:val="003766C8"/>
    <w:rsid w:val="00537DE1"/>
    <w:rsid w:val="00661423"/>
    <w:rsid w:val="006D6377"/>
    <w:rsid w:val="00855BBD"/>
    <w:rsid w:val="00B7667E"/>
    <w:rsid w:val="00E614AE"/>
    <w:rsid w:val="00F5797C"/>
    <w:rsid w:val="00FD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413</Words>
  <Characters>2356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Komp</cp:lastModifiedBy>
  <cp:revision>3</cp:revision>
  <dcterms:created xsi:type="dcterms:W3CDTF">2011-09-02T16:46:00Z</dcterms:created>
  <dcterms:modified xsi:type="dcterms:W3CDTF">2011-09-10T04:59:00Z</dcterms:modified>
</cp:coreProperties>
</file>